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8B109" w14:textId="77777777" w:rsidR="00EA68DB" w:rsidRPr="00EA68DB" w:rsidRDefault="00EA68DB" w:rsidP="002A44B5">
      <w:pPr>
        <w:pStyle w:val="Zkladntext1"/>
        <w:ind w:left="5664"/>
        <w:jc w:val="right"/>
        <w:rPr>
          <w:szCs w:val="24"/>
        </w:rPr>
      </w:pPr>
    </w:p>
    <w:p w14:paraId="2BBC6B94" w14:textId="1739B151" w:rsidR="00FE391A" w:rsidRDefault="008C5261" w:rsidP="00394E1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A68DB">
        <w:rPr>
          <w:rFonts w:ascii="Times New Roman" w:hAnsi="Times New Roman" w:cs="Times New Roman"/>
          <w:b/>
          <w:i/>
          <w:sz w:val="24"/>
          <w:szCs w:val="24"/>
        </w:rPr>
        <w:t>Korupčné riziko č. .</w:t>
      </w:r>
      <w:r w:rsidR="00EA68DB">
        <w:rPr>
          <w:rFonts w:ascii="Times New Roman" w:hAnsi="Times New Roman" w:cs="Times New Roman"/>
          <w:b/>
          <w:i/>
          <w:sz w:val="24"/>
          <w:szCs w:val="24"/>
        </w:rPr>
        <w:t>.....</w:t>
      </w:r>
      <w:r w:rsidRPr="00EA68DB">
        <w:rPr>
          <w:rFonts w:ascii="Times New Roman" w:hAnsi="Times New Roman" w:cs="Times New Roman"/>
          <w:b/>
          <w:i/>
          <w:sz w:val="24"/>
          <w:szCs w:val="24"/>
        </w:rPr>
        <w:t xml:space="preserve">.. s </w:t>
      </w:r>
      <w:r w:rsidR="00EA68DB">
        <w:rPr>
          <w:rFonts w:ascii="Times New Roman" w:hAnsi="Times New Roman" w:cs="Times New Roman"/>
          <w:b/>
          <w:i/>
          <w:sz w:val="24"/>
          <w:szCs w:val="24"/>
        </w:rPr>
        <w:t>..................</w:t>
      </w:r>
      <w:r w:rsidRPr="00EA68DB">
        <w:rPr>
          <w:rFonts w:ascii="Times New Roman" w:hAnsi="Times New Roman" w:cs="Times New Roman"/>
          <w:b/>
          <w:i/>
          <w:sz w:val="24"/>
          <w:szCs w:val="24"/>
        </w:rPr>
        <w:t xml:space="preserve">...................... stupňom významnosti </w:t>
      </w:r>
    </w:p>
    <w:p w14:paraId="7677E747" w14:textId="77777777" w:rsidR="00EA68DB" w:rsidRPr="00EA68DB" w:rsidRDefault="00EA68DB" w:rsidP="00394E1B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70F078D0" w14:textId="77777777" w:rsidR="008C5261" w:rsidRPr="00EE34E8" w:rsidRDefault="008C5261">
      <w:pPr>
        <w:rPr>
          <w:rFonts w:ascii="Times New Roman" w:hAnsi="Times New Roman" w:cs="Times New Roman"/>
          <w:sz w:val="24"/>
          <w:szCs w:val="24"/>
        </w:rPr>
      </w:pPr>
    </w:p>
    <w:p w14:paraId="5457C4AA" w14:textId="77777777" w:rsidR="008C5261" w:rsidRPr="00EE34E8" w:rsidRDefault="008C5261" w:rsidP="00EA68DB">
      <w:pPr>
        <w:pStyle w:val="Odsekzoznamu"/>
        <w:numPr>
          <w:ilvl w:val="0"/>
          <w:numId w:val="3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4E8">
        <w:rPr>
          <w:rFonts w:ascii="Times New Roman" w:hAnsi="Times New Roman" w:cs="Times New Roman"/>
          <w:color w:val="000000"/>
          <w:sz w:val="24"/>
          <w:szCs w:val="24"/>
        </w:rPr>
        <w:t>opis korupčného rizika</w:t>
      </w:r>
      <w:r w:rsidR="00353574" w:rsidRPr="00EE34E8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EE34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6208666" w14:textId="77777777" w:rsidR="00353574" w:rsidRPr="00EE34E8" w:rsidRDefault="00353574" w:rsidP="00EA68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8D0CC52" w14:textId="77777777" w:rsidR="00353574" w:rsidRDefault="00353574" w:rsidP="00EA68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D3B5AC1" w14:textId="77777777" w:rsidR="00EA68DB" w:rsidRPr="00EE34E8" w:rsidRDefault="00EA68DB" w:rsidP="00EA68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9156658" w14:textId="77777777" w:rsidR="00EA68DB" w:rsidRDefault="008C5261" w:rsidP="00EA68DB">
      <w:pPr>
        <w:pStyle w:val="Odsekzoznamu"/>
        <w:numPr>
          <w:ilvl w:val="0"/>
          <w:numId w:val="3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4E8">
        <w:rPr>
          <w:rFonts w:ascii="Times New Roman" w:hAnsi="Times New Roman" w:cs="Times New Roman"/>
          <w:color w:val="000000"/>
          <w:sz w:val="24"/>
          <w:szCs w:val="24"/>
        </w:rPr>
        <w:t>cieľ opatrenia</w:t>
      </w:r>
      <w:r w:rsidR="00EA68DB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353574" w:rsidRPr="00EE34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5041BB5" w14:textId="77777777" w:rsidR="00353574" w:rsidRPr="00EA68DB" w:rsidRDefault="00353574" w:rsidP="00EA68DB">
      <w:pPr>
        <w:pStyle w:val="Odsekzoznamu"/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color w:val="000000"/>
        </w:rPr>
      </w:pPr>
      <w:r w:rsidRPr="00EA68DB">
        <w:rPr>
          <w:rFonts w:ascii="Times New Roman" w:hAnsi="Times New Roman" w:cs="Times New Roman"/>
          <w:i/>
          <w:color w:val="000000"/>
        </w:rPr>
        <w:t>(očakávaný výsledný účinok opatrení, pričom sa uvedie, ako sa má preukázateľne prejaviť)</w:t>
      </w:r>
    </w:p>
    <w:p w14:paraId="29A7AB26" w14:textId="77777777" w:rsidR="00353574" w:rsidRPr="00EE34E8" w:rsidRDefault="00353574" w:rsidP="00EA68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05D93B8" w14:textId="77777777" w:rsidR="00A35005" w:rsidRDefault="00A35005" w:rsidP="00EA68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0F8B530" w14:textId="77777777" w:rsidR="00EA68DB" w:rsidRPr="00EE34E8" w:rsidRDefault="00EA68DB" w:rsidP="00EA68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04BC6E2" w14:textId="77777777" w:rsidR="00EA68DB" w:rsidRDefault="008C5261" w:rsidP="00EA68DB">
      <w:pPr>
        <w:pStyle w:val="Odsekzoznamu"/>
        <w:numPr>
          <w:ilvl w:val="0"/>
          <w:numId w:val="3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4E8">
        <w:rPr>
          <w:rFonts w:ascii="Times New Roman" w:hAnsi="Times New Roman" w:cs="Times New Roman"/>
          <w:color w:val="000000"/>
          <w:sz w:val="24"/>
          <w:szCs w:val="24"/>
        </w:rPr>
        <w:t>formulácia protikorupčného opatrenia/opatrení</w:t>
      </w:r>
      <w:r w:rsidR="00EA68D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6199AC7" w14:textId="77777777" w:rsidR="00353574" w:rsidRPr="00EA68DB" w:rsidRDefault="008C5261" w:rsidP="00EA68DB">
      <w:pPr>
        <w:pStyle w:val="Odsekzoznamu"/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color w:val="000000"/>
        </w:rPr>
      </w:pPr>
      <w:r w:rsidRPr="00EA68DB">
        <w:rPr>
          <w:rFonts w:ascii="Times New Roman" w:hAnsi="Times New Roman" w:cs="Times New Roman"/>
          <w:i/>
          <w:color w:val="000000"/>
        </w:rPr>
        <w:t>(uvedie sa konkrétne protikorupčné systémové opatrenie príp. viac opatrení)</w:t>
      </w:r>
    </w:p>
    <w:p w14:paraId="6F53937D" w14:textId="77777777" w:rsidR="00353574" w:rsidRPr="00EE34E8" w:rsidRDefault="00353574" w:rsidP="00EA68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44E2263" w14:textId="77777777" w:rsidR="00A35005" w:rsidRDefault="00A35005" w:rsidP="00EA68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48A1318" w14:textId="77777777" w:rsidR="00EA68DB" w:rsidRPr="00EE34E8" w:rsidRDefault="00EA68DB" w:rsidP="00EA68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00B658B" w14:textId="77777777" w:rsidR="00EA68DB" w:rsidRDefault="008C5261" w:rsidP="00EA68DB">
      <w:pPr>
        <w:pStyle w:val="Odsekzoznamu"/>
        <w:numPr>
          <w:ilvl w:val="0"/>
          <w:numId w:val="3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4E8">
        <w:rPr>
          <w:rFonts w:ascii="Times New Roman" w:hAnsi="Times New Roman" w:cs="Times New Roman"/>
          <w:color w:val="000000"/>
          <w:sz w:val="24"/>
          <w:szCs w:val="24"/>
        </w:rPr>
        <w:t>zodpovednosť/gescia za vykonanie opatrenia</w:t>
      </w:r>
      <w:r w:rsidR="00EA68D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00438002" w14:textId="77777777" w:rsidR="008C5261" w:rsidRPr="00EA68DB" w:rsidRDefault="008C5261" w:rsidP="00EA68DB">
      <w:pPr>
        <w:pStyle w:val="Odsekzoznamu"/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color w:val="000000"/>
        </w:rPr>
      </w:pPr>
      <w:r w:rsidRPr="00EA68DB">
        <w:rPr>
          <w:rFonts w:ascii="Times New Roman" w:hAnsi="Times New Roman" w:cs="Times New Roman"/>
          <w:color w:val="000000"/>
        </w:rPr>
        <w:t>(</w:t>
      </w:r>
      <w:r w:rsidR="00027F3B" w:rsidRPr="00EA68DB">
        <w:rPr>
          <w:rFonts w:ascii="Times New Roman" w:hAnsi="Times New Roman" w:cs="Times New Roman"/>
          <w:i/>
          <w:color w:val="000000"/>
        </w:rPr>
        <w:t xml:space="preserve">uvedie sa </w:t>
      </w:r>
      <w:r w:rsidRPr="00EA68DB">
        <w:rPr>
          <w:rFonts w:ascii="Times New Roman" w:hAnsi="Times New Roman" w:cs="Times New Roman"/>
          <w:i/>
          <w:color w:val="000000"/>
        </w:rPr>
        <w:t>útvar</w:t>
      </w:r>
      <w:r w:rsidR="00353574" w:rsidRPr="00EA68DB">
        <w:rPr>
          <w:rFonts w:ascii="Times New Roman" w:hAnsi="Times New Roman" w:cs="Times New Roman"/>
          <w:i/>
          <w:color w:val="000000"/>
        </w:rPr>
        <w:t>/organizácia</w:t>
      </w:r>
      <w:r w:rsidRPr="00EA68DB">
        <w:rPr>
          <w:rFonts w:ascii="Times New Roman" w:hAnsi="Times New Roman" w:cs="Times New Roman"/>
          <w:i/>
          <w:color w:val="000000"/>
        </w:rPr>
        <w:t xml:space="preserve"> a konkrétna osoba/konkrétne osoby)</w:t>
      </w:r>
    </w:p>
    <w:p w14:paraId="38927F9B" w14:textId="77777777" w:rsidR="00A35005" w:rsidRPr="00EE34E8" w:rsidRDefault="00A35005" w:rsidP="00EA68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7361D99" w14:textId="77777777" w:rsidR="00353574" w:rsidRDefault="00353574" w:rsidP="00EA68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21A58F7" w14:textId="77777777" w:rsidR="00EA68DB" w:rsidRPr="00EE34E8" w:rsidRDefault="00EA68DB" w:rsidP="00EA68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7D3C229" w14:textId="77777777" w:rsidR="00EA68DB" w:rsidRDefault="008C5261" w:rsidP="00EA68DB">
      <w:pPr>
        <w:pStyle w:val="Odsekzoznamu"/>
        <w:numPr>
          <w:ilvl w:val="0"/>
          <w:numId w:val="3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4E8">
        <w:rPr>
          <w:rFonts w:ascii="Times New Roman" w:hAnsi="Times New Roman" w:cs="Times New Roman"/>
          <w:color w:val="000000"/>
          <w:sz w:val="24"/>
          <w:szCs w:val="24"/>
        </w:rPr>
        <w:t>merateľné ukazovatele úspechu vzhľadom na cieľ</w:t>
      </w:r>
      <w:r w:rsidR="00EA68DB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353574" w:rsidRPr="00EE34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1CC9535" w14:textId="77777777" w:rsidR="008C5261" w:rsidRPr="00EA68DB" w:rsidRDefault="00353574" w:rsidP="00EA68DB">
      <w:pPr>
        <w:pStyle w:val="Odsekzoznamu"/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color w:val="000000"/>
        </w:rPr>
      </w:pPr>
      <w:r w:rsidRPr="00EA68DB">
        <w:rPr>
          <w:rFonts w:ascii="Times New Roman" w:hAnsi="Times New Roman" w:cs="Times New Roman"/>
          <w:color w:val="000000"/>
        </w:rPr>
        <w:t>(</w:t>
      </w:r>
      <w:r w:rsidR="00027F3B" w:rsidRPr="00EA68DB">
        <w:rPr>
          <w:rFonts w:ascii="Times New Roman" w:hAnsi="Times New Roman" w:cs="Times New Roman"/>
          <w:i/>
          <w:color w:val="000000"/>
        </w:rPr>
        <w:t xml:space="preserve">uvedú sa merateľné ukazovatele účinnosti </w:t>
      </w:r>
      <w:r w:rsidRPr="000B02B2">
        <w:rPr>
          <w:rFonts w:ascii="Times New Roman" w:hAnsi="Times New Roman" w:cs="Times New Roman"/>
          <w:i/>
          <w:color w:val="000000"/>
        </w:rPr>
        <w:t>protikorupčn</w:t>
      </w:r>
      <w:r w:rsidR="006A4252" w:rsidRPr="000B02B2">
        <w:rPr>
          <w:rFonts w:ascii="Times New Roman" w:hAnsi="Times New Roman" w:cs="Times New Roman"/>
          <w:i/>
          <w:color w:val="000000"/>
        </w:rPr>
        <w:t>ých</w:t>
      </w:r>
      <w:r w:rsidRPr="00EA68DB">
        <w:rPr>
          <w:rFonts w:ascii="Times New Roman" w:hAnsi="Times New Roman" w:cs="Times New Roman"/>
          <w:i/>
          <w:color w:val="000000"/>
        </w:rPr>
        <w:t xml:space="preserve"> opatren</w:t>
      </w:r>
      <w:r w:rsidR="006A4252" w:rsidRPr="00EA68DB">
        <w:rPr>
          <w:rFonts w:ascii="Times New Roman" w:hAnsi="Times New Roman" w:cs="Times New Roman"/>
          <w:i/>
          <w:color w:val="000000"/>
        </w:rPr>
        <w:t>í</w:t>
      </w:r>
      <w:r w:rsidR="00027F3B" w:rsidRPr="00EA68DB">
        <w:rPr>
          <w:rFonts w:ascii="Times New Roman" w:hAnsi="Times New Roman" w:cs="Times New Roman"/>
          <w:i/>
          <w:color w:val="000000"/>
        </w:rPr>
        <w:t>)</w:t>
      </w:r>
    </w:p>
    <w:p w14:paraId="6084E4D3" w14:textId="77777777" w:rsidR="00A35005" w:rsidRPr="00EA68DB" w:rsidRDefault="00A35005" w:rsidP="00EA68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654B52EF" w14:textId="77777777" w:rsidR="00353574" w:rsidRDefault="00353574" w:rsidP="00EA68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5B98453" w14:textId="77777777" w:rsidR="00EA68DB" w:rsidRPr="00EE34E8" w:rsidRDefault="00EA68DB" w:rsidP="00EA68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9163467" w14:textId="77777777" w:rsidR="008C5261" w:rsidRPr="00EE34E8" w:rsidRDefault="008C5261" w:rsidP="00EA68DB">
      <w:pPr>
        <w:pStyle w:val="Odsekzoznamu"/>
        <w:numPr>
          <w:ilvl w:val="0"/>
          <w:numId w:val="3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4E8">
        <w:rPr>
          <w:rFonts w:ascii="Times New Roman" w:hAnsi="Times New Roman" w:cs="Times New Roman"/>
          <w:color w:val="000000"/>
          <w:sz w:val="24"/>
          <w:szCs w:val="24"/>
        </w:rPr>
        <w:t>obdobie vykonávania opatrenia/konečný termín</w:t>
      </w:r>
      <w:r w:rsidR="00353574" w:rsidRPr="00EE34E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33E51B80" w14:textId="77777777" w:rsidR="00353574" w:rsidRPr="00EE34E8" w:rsidRDefault="00353574" w:rsidP="00EA68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75CCD4C" w14:textId="77777777" w:rsidR="00A35005" w:rsidRDefault="00A35005" w:rsidP="00EA68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E3CC79B" w14:textId="77777777" w:rsidR="00EA68DB" w:rsidRPr="00EE34E8" w:rsidRDefault="00EA68DB" w:rsidP="00EA68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CC26DD6" w14:textId="77777777" w:rsidR="008C5261" w:rsidRPr="00EE34E8" w:rsidRDefault="008C5261" w:rsidP="00EA68DB">
      <w:pPr>
        <w:pStyle w:val="Odsekzoznamu"/>
        <w:numPr>
          <w:ilvl w:val="0"/>
          <w:numId w:val="3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4E8">
        <w:rPr>
          <w:rFonts w:ascii="Times New Roman" w:hAnsi="Times New Roman" w:cs="Times New Roman"/>
          <w:color w:val="000000"/>
          <w:sz w:val="24"/>
          <w:szCs w:val="24"/>
        </w:rPr>
        <w:t>opis rizík vyplývajúcich z nevykonania opatrenia</w:t>
      </w:r>
      <w:r w:rsidR="00353574" w:rsidRPr="00EE34E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09FC6D22" w14:textId="77777777" w:rsidR="00353574" w:rsidRPr="00EE34E8" w:rsidRDefault="00353574" w:rsidP="00EA68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3F36248" w14:textId="77777777" w:rsidR="00A35005" w:rsidRDefault="00A35005" w:rsidP="00EA68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B0E2F16" w14:textId="77777777" w:rsidR="00EA68DB" w:rsidRPr="00EE34E8" w:rsidRDefault="00EA68DB" w:rsidP="00EA68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A312B0C" w14:textId="77777777" w:rsidR="00EA68DB" w:rsidRPr="00EA68DB" w:rsidRDefault="008C5261" w:rsidP="00EA68DB">
      <w:pPr>
        <w:pStyle w:val="Odsekzoznamu"/>
        <w:numPr>
          <w:ilvl w:val="0"/>
          <w:numId w:val="3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EE34E8">
        <w:rPr>
          <w:rFonts w:ascii="Times New Roman" w:hAnsi="Times New Roman" w:cs="Times New Roman"/>
          <w:color w:val="000000"/>
          <w:sz w:val="24"/>
          <w:szCs w:val="24"/>
        </w:rPr>
        <w:t>návrh nápravného opatrenia</w:t>
      </w:r>
      <w:r w:rsidR="00EA68DB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EE34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1B4D2CD9" w14:textId="77777777" w:rsidR="00353574" w:rsidRPr="00EA68DB" w:rsidRDefault="008C5261" w:rsidP="00EA68DB">
      <w:pPr>
        <w:pStyle w:val="Odsekzoznamu"/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i/>
          <w:color w:val="000000"/>
        </w:rPr>
      </w:pPr>
      <w:r w:rsidRPr="00EA68DB">
        <w:rPr>
          <w:rFonts w:ascii="Times New Roman" w:hAnsi="Times New Roman" w:cs="Times New Roman"/>
          <w:i/>
          <w:color w:val="000000"/>
        </w:rPr>
        <w:t>(ak opatrenie nebolo vykonané alebo bolo vykonané len čiastočne)</w:t>
      </w:r>
    </w:p>
    <w:p w14:paraId="7ABE513A" w14:textId="77777777" w:rsidR="00353574" w:rsidRPr="00EA68DB" w:rsidRDefault="00353574" w:rsidP="00EA68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723F1A73" w14:textId="77777777" w:rsidR="008C5261" w:rsidRDefault="008C5261" w:rsidP="00EA68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9E69BB2" w14:textId="77777777" w:rsidR="00EA68DB" w:rsidRPr="00EE34E8" w:rsidRDefault="00EA68DB" w:rsidP="00EA68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EEFE77D" w14:textId="77777777" w:rsidR="0068533A" w:rsidRPr="00EE34E8" w:rsidRDefault="008C5261" w:rsidP="00EA68DB">
      <w:pPr>
        <w:pStyle w:val="Odsekzoznamu"/>
        <w:numPr>
          <w:ilvl w:val="0"/>
          <w:numId w:val="3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4E8">
        <w:rPr>
          <w:rFonts w:ascii="Times New Roman" w:hAnsi="Times New Roman" w:cs="Times New Roman"/>
          <w:color w:val="000000"/>
          <w:sz w:val="24"/>
          <w:szCs w:val="24"/>
        </w:rPr>
        <w:t>spôsob monitorovania a vyhodnocovania vykonávaných opatrení</w:t>
      </w:r>
      <w:r w:rsidR="0068533A" w:rsidRPr="00EE34E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74906892" w14:textId="77777777" w:rsidR="00FC7B72" w:rsidRDefault="00FC7B72" w:rsidP="00EA68DB">
      <w:pPr>
        <w:tabs>
          <w:tab w:val="left" w:pos="426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FC7B72" w:rsidSect="00FC7B72">
      <w:headerReference w:type="default" r:id="rId7"/>
      <w:footerReference w:type="default" r:id="rId8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1879C" w14:textId="77777777" w:rsidR="00CC431A" w:rsidRDefault="00CC431A" w:rsidP="00394E1B">
      <w:r>
        <w:separator/>
      </w:r>
    </w:p>
  </w:endnote>
  <w:endnote w:type="continuationSeparator" w:id="0">
    <w:p w14:paraId="5634BD55" w14:textId="77777777" w:rsidR="00CC431A" w:rsidRDefault="00CC431A" w:rsidP="00394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1456017"/>
      <w:docPartObj>
        <w:docPartGallery w:val="Page Numbers (Bottom of Page)"/>
        <w:docPartUnique/>
      </w:docPartObj>
    </w:sdtPr>
    <w:sdtContent>
      <w:p w14:paraId="54F86E14" w14:textId="77777777" w:rsidR="00394E1B" w:rsidRDefault="006A0B01">
        <w:pPr>
          <w:pStyle w:val="Pta"/>
          <w:jc w:val="center"/>
        </w:pPr>
        <w:r w:rsidRPr="00EE34E8">
          <w:rPr>
            <w:rFonts w:ascii="Times New Roman" w:hAnsi="Times New Roman" w:cs="Times New Roman"/>
          </w:rPr>
          <w:fldChar w:fldCharType="begin"/>
        </w:r>
        <w:r w:rsidR="00394E1B" w:rsidRPr="00EE34E8">
          <w:rPr>
            <w:rFonts w:ascii="Times New Roman" w:hAnsi="Times New Roman" w:cs="Times New Roman"/>
          </w:rPr>
          <w:instrText>PAGE   \* MERGEFORMAT</w:instrText>
        </w:r>
        <w:r w:rsidRPr="00EE34E8">
          <w:rPr>
            <w:rFonts w:ascii="Times New Roman" w:hAnsi="Times New Roman" w:cs="Times New Roman"/>
          </w:rPr>
          <w:fldChar w:fldCharType="separate"/>
        </w:r>
        <w:r w:rsidR="00AD2103">
          <w:rPr>
            <w:rFonts w:ascii="Times New Roman" w:hAnsi="Times New Roman" w:cs="Times New Roman"/>
            <w:noProof/>
          </w:rPr>
          <w:t>1</w:t>
        </w:r>
        <w:r w:rsidRPr="00EE34E8">
          <w:rPr>
            <w:rFonts w:ascii="Times New Roman" w:hAnsi="Times New Roman" w:cs="Times New Roman"/>
          </w:rPr>
          <w:fldChar w:fldCharType="end"/>
        </w:r>
      </w:p>
    </w:sdtContent>
  </w:sdt>
  <w:p w14:paraId="59A3E49C" w14:textId="77777777" w:rsidR="00394E1B" w:rsidRDefault="00394E1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AC3AB" w14:textId="77777777" w:rsidR="00CC431A" w:rsidRDefault="00CC431A" w:rsidP="00394E1B">
      <w:r>
        <w:separator/>
      </w:r>
    </w:p>
  </w:footnote>
  <w:footnote w:type="continuationSeparator" w:id="0">
    <w:p w14:paraId="25E3CD78" w14:textId="77777777" w:rsidR="00CC431A" w:rsidRDefault="00CC431A" w:rsidP="00394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94BED" w14:textId="77777777" w:rsidR="00EA68DB" w:rsidRPr="00EE34E8" w:rsidRDefault="00EA68DB" w:rsidP="00EA68DB">
    <w:pPr>
      <w:pStyle w:val="Zkladntext1"/>
      <w:ind w:left="5664"/>
      <w:jc w:val="right"/>
      <w:rPr>
        <w:sz w:val="20"/>
      </w:rPr>
    </w:pPr>
    <w:r w:rsidRPr="00EE34E8">
      <w:rPr>
        <w:sz w:val="20"/>
      </w:rPr>
      <w:t xml:space="preserve">Príloha č. 4 </w:t>
    </w:r>
  </w:p>
  <w:p w14:paraId="1DA29898" w14:textId="77777777" w:rsidR="00EA68DB" w:rsidRDefault="00EA68DB" w:rsidP="00EA68DB">
    <w:pPr>
      <w:pStyle w:val="Zkladntext1"/>
      <w:ind w:left="5664"/>
      <w:jc w:val="right"/>
      <w:rPr>
        <w:sz w:val="20"/>
      </w:rPr>
    </w:pPr>
    <w:r w:rsidRPr="00EE34E8">
      <w:rPr>
        <w:sz w:val="20"/>
      </w:rPr>
      <w:t xml:space="preserve">k smernici č. </w:t>
    </w:r>
    <w:r w:rsidRPr="00813274">
      <w:rPr>
        <w:sz w:val="20"/>
      </w:rPr>
      <w:t>8004/2019-020</w:t>
    </w:r>
  </w:p>
  <w:p w14:paraId="01C4BC5D" w14:textId="77777777" w:rsidR="00EA68DB" w:rsidRDefault="00EA68DB" w:rsidP="00EA68DB">
    <w:pPr>
      <w:pStyle w:val="Zkladntext1"/>
      <w:ind w:left="5664"/>
      <w:jc w:val="right"/>
      <w:rPr>
        <w:sz w:val="20"/>
      </w:rPr>
    </w:pPr>
  </w:p>
  <w:p w14:paraId="737AF7A6" w14:textId="5FE85D77" w:rsidR="00EA68DB" w:rsidRPr="00554363" w:rsidRDefault="00EA68DB" w:rsidP="00FA7183">
    <w:pPr>
      <w:rPr>
        <w:rFonts w:ascii="Times New Roman" w:hAnsi="Times New Roman" w:cs="Times New Roman"/>
        <w:b/>
        <w:sz w:val="25"/>
        <w:szCs w:val="25"/>
      </w:rPr>
    </w:pPr>
    <w:r w:rsidRPr="00554363">
      <w:rPr>
        <w:rFonts w:ascii="Times New Roman" w:hAnsi="Times New Roman" w:cs="Times New Roman"/>
        <w:b/>
        <w:sz w:val="25"/>
        <w:szCs w:val="25"/>
      </w:rPr>
      <w:t xml:space="preserve">Katalóg </w:t>
    </w:r>
    <w:r w:rsidRPr="00554363">
      <w:rPr>
        <w:rFonts w:ascii="Times New Roman" w:hAnsi="Times New Roman" w:cs="Times New Roman"/>
        <w:b/>
        <w:bCs/>
        <w:sz w:val="25"/>
        <w:szCs w:val="25"/>
      </w:rPr>
      <w:t xml:space="preserve">korupčných rizík s </w:t>
    </w:r>
    <w:r w:rsidR="000040C2" w:rsidRPr="000040C2">
      <w:rPr>
        <w:rFonts w:ascii="Times New Roman" w:hAnsi="Times New Roman" w:cs="Times New Roman"/>
        <w:b/>
        <w:bCs/>
        <w:sz w:val="25"/>
        <w:szCs w:val="25"/>
      </w:rPr>
      <w:t xml:space="preserve">kritickým a významným </w:t>
    </w:r>
    <w:r w:rsidRPr="00554363">
      <w:rPr>
        <w:rFonts w:ascii="Times New Roman" w:hAnsi="Times New Roman" w:cs="Times New Roman"/>
        <w:b/>
        <w:bCs/>
        <w:sz w:val="25"/>
        <w:szCs w:val="25"/>
      </w:rPr>
      <w:t>stupňom významnosti</w:t>
    </w:r>
  </w:p>
  <w:p w14:paraId="4F7BA087" w14:textId="77777777" w:rsidR="00EA68DB" w:rsidRDefault="00EA68D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C52E7"/>
    <w:multiLevelType w:val="hybridMultilevel"/>
    <w:tmpl w:val="5AC4969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2A1F5D"/>
    <w:multiLevelType w:val="hybridMultilevel"/>
    <w:tmpl w:val="5AC4969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76E1B"/>
    <w:multiLevelType w:val="hybridMultilevel"/>
    <w:tmpl w:val="5AC4969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81A96"/>
    <w:multiLevelType w:val="hybridMultilevel"/>
    <w:tmpl w:val="5AC4969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46293A"/>
    <w:multiLevelType w:val="hybridMultilevel"/>
    <w:tmpl w:val="5AC4969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A024D7"/>
    <w:multiLevelType w:val="hybridMultilevel"/>
    <w:tmpl w:val="5AC4969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037C59"/>
    <w:multiLevelType w:val="hybridMultilevel"/>
    <w:tmpl w:val="8A0C8F1A"/>
    <w:lvl w:ilvl="0" w:tplc="A16060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C63F7C"/>
    <w:multiLevelType w:val="hybridMultilevel"/>
    <w:tmpl w:val="71FC60DE"/>
    <w:lvl w:ilvl="0" w:tplc="BF84C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CD436B"/>
    <w:multiLevelType w:val="hybridMultilevel"/>
    <w:tmpl w:val="5AC4969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EF577C"/>
    <w:multiLevelType w:val="hybridMultilevel"/>
    <w:tmpl w:val="5AC4969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1C70C5"/>
    <w:multiLevelType w:val="hybridMultilevel"/>
    <w:tmpl w:val="E654B772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F441A9"/>
    <w:multiLevelType w:val="hybridMultilevel"/>
    <w:tmpl w:val="5AC4969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3F6096"/>
    <w:multiLevelType w:val="hybridMultilevel"/>
    <w:tmpl w:val="5AC4969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212576">
    <w:abstractNumId w:val="7"/>
  </w:num>
  <w:num w:numId="2" w16cid:durableId="1036196988">
    <w:abstractNumId w:val="10"/>
  </w:num>
  <w:num w:numId="3" w16cid:durableId="1296374310">
    <w:abstractNumId w:val="0"/>
  </w:num>
  <w:num w:numId="4" w16cid:durableId="1164081870">
    <w:abstractNumId w:val="6"/>
  </w:num>
  <w:num w:numId="5" w16cid:durableId="1299068738">
    <w:abstractNumId w:val="12"/>
  </w:num>
  <w:num w:numId="6" w16cid:durableId="270473123">
    <w:abstractNumId w:val="9"/>
  </w:num>
  <w:num w:numId="7" w16cid:durableId="1117798714">
    <w:abstractNumId w:val="11"/>
  </w:num>
  <w:num w:numId="8" w16cid:durableId="1811897590">
    <w:abstractNumId w:val="4"/>
  </w:num>
  <w:num w:numId="9" w16cid:durableId="1904947161">
    <w:abstractNumId w:val="8"/>
  </w:num>
  <w:num w:numId="10" w16cid:durableId="1881014945">
    <w:abstractNumId w:val="3"/>
  </w:num>
  <w:num w:numId="11" w16cid:durableId="1508984018">
    <w:abstractNumId w:val="2"/>
  </w:num>
  <w:num w:numId="12" w16cid:durableId="422994717">
    <w:abstractNumId w:val="5"/>
  </w:num>
  <w:num w:numId="13" w16cid:durableId="173906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5261"/>
    <w:rsid w:val="000040C2"/>
    <w:rsid w:val="00027F3B"/>
    <w:rsid w:val="00040302"/>
    <w:rsid w:val="000A13E1"/>
    <w:rsid w:val="000B02B2"/>
    <w:rsid w:val="000C2825"/>
    <w:rsid w:val="00183CC0"/>
    <w:rsid w:val="002A44B5"/>
    <w:rsid w:val="00347BC4"/>
    <w:rsid w:val="00353574"/>
    <w:rsid w:val="00394E1B"/>
    <w:rsid w:val="0049696A"/>
    <w:rsid w:val="004A7CF9"/>
    <w:rsid w:val="004F488E"/>
    <w:rsid w:val="00533043"/>
    <w:rsid w:val="00554363"/>
    <w:rsid w:val="005A3DE4"/>
    <w:rsid w:val="005C18CD"/>
    <w:rsid w:val="00632546"/>
    <w:rsid w:val="006729BC"/>
    <w:rsid w:val="006806C1"/>
    <w:rsid w:val="0068533A"/>
    <w:rsid w:val="00686EEE"/>
    <w:rsid w:val="006A0B01"/>
    <w:rsid w:val="006A4252"/>
    <w:rsid w:val="00704C16"/>
    <w:rsid w:val="007B79A5"/>
    <w:rsid w:val="00813274"/>
    <w:rsid w:val="008C5261"/>
    <w:rsid w:val="008E3C5B"/>
    <w:rsid w:val="008F323E"/>
    <w:rsid w:val="00A35005"/>
    <w:rsid w:val="00AD2103"/>
    <w:rsid w:val="00BD5A7C"/>
    <w:rsid w:val="00C1308C"/>
    <w:rsid w:val="00C97622"/>
    <w:rsid w:val="00CA40B4"/>
    <w:rsid w:val="00CC431A"/>
    <w:rsid w:val="00DF3087"/>
    <w:rsid w:val="00EA37E4"/>
    <w:rsid w:val="00EA68DB"/>
    <w:rsid w:val="00EE34E8"/>
    <w:rsid w:val="00F83A51"/>
    <w:rsid w:val="00FA7183"/>
    <w:rsid w:val="00FC7B72"/>
    <w:rsid w:val="00FE3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76C62"/>
  <w15:docId w15:val="{BE19A30D-77E5-4B0A-A453-35C79EDDF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C5261"/>
    <w:pPr>
      <w:spacing w:after="0" w:line="240" w:lineRule="auto"/>
    </w:pPr>
    <w:rPr>
      <w:rFonts w:ascii="Calibri" w:hAnsi="Calibri" w:cs="Calibri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8C5261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394E1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94E1B"/>
    <w:rPr>
      <w:rFonts w:ascii="Calibri" w:hAnsi="Calibri" w:cs="Calibri"/>
    </w:rPr>
  </w:style>
  <w:style w:type="paragraph" w:styleId="Pta">
    <w:name w:val="footer"/>
    <w:basedOn w:val="Normlny"/>
    <w:link w:val="PtaChar"/>
    <w:uiPriority w:val="99"/>
    <w:unhideWhenUsed/>
    <w:rsid w:val="00394E1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94E1B"/>
    <w:rPr>
      <w:rFonts w:ascii="Calibri" w:hAnsi="Calibri" w:cs="Calibri"/>
    </w:rPr>
  </w:style>
  <w:style w:type="paragraph" w:customStyle="1" w:styleId="Zkladntext1">
    <w:name w:val="Základní text1"/>
    <w:rsid w:val="00DF308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D210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D21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Krajčír Miroslav</dc:creator>
  <cp:lastModifiedBy>KRIMINALITA MPRV SR</cp:lastModifiedBy>
  <cp:revision>8</cp:revision>
  <cp:lastPrinted>2019-09-06T09:41:00Z</cp:lastPrinted>
  <dcterms:created xsi:type="dcterms:W3CDTF">2019-09-05T23:34:00Z</dcterms:created>
  <dcterms:modified xsi:type="dcterms:W3CDTF">2026-02-13T15:35:00Z</dcterms:modified>
</cp:coreProperties>
</file>